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35" w:rsidRDefault="001B2935" w:rsidP="001B2935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1B2935" w:rsidRDefault="001B2935" w:rsidP="001B29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Klauzula informacyjna RODO</w:t>
      </w:r>
    </w:p>
    <w:p w:rsidR="001B2935" w:rsidRDefault="001B2935" w:rsidP="001B2935">
      <w:pPr>
        <w:spacing w:after="0"/>
        <w:jc w:val="center"/>
        <w:rPr>
          <w:sz w:val="24"/>
          <w:szCs w:val="24"/>
        </w:rPr>
      </w:pPr>
    </w:p>
    <w:p w:rsidR="001B2935" w:rsidRDefault="001B2935" w:rsidP="001B2935">
      <w:pPr>
        <w:ind w:left="170"/>
        <w:rPr>
          <w:sz w:val="24"/>
          <w:szCs w:val="24"/>
        </w:rPr>
      </w:pPr>
      <w:r>
        <w:rPr>
          <w:sz w:val="24"/>
          <w:szCs w:val="24"/>
        </w:rPr>
        <w:tab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 4.05.2016 r.) , dalej jako „RODO ” , informuję, że:</w:t>
      </w:r>
    </w:p>
    <w:p w:rsidR="001B2935" w:rsidRDefault="001B2935" w:rsidP="001B29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Administratorem danych osobowych uczestników powiatowego konkursu interpretacj</w:t>
      </w:r>
      <w:r w:rsidR="004E4707">
        <w:rPr>
          <w:sz w:val="24"/>
          <w:szCs w:val="24"/>
        </w:rPr>
        <w:t>i</w:t>
      </w:r>
      <w:r>
        <w:rPr>
          <w:sz w:val="24"/>
          <w:szCs w:val="24"/>
        </w:rPr>
        <w:t xml:space="preserve"> poezji dziecięcej pt. „Wierszyki, figielki, bajeczki…”</w:t>
      </w:r>
      <w:r w:rsidR="00B05EE5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jest Powiatowa</w:t>
      </w:r>
      <w:r w:rsidR="00B05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Miejska Biblioteka Publiczna im. Juliana </w:t>
      </w:r>
      <w:proofErr w:type="spellStart"/>
      <w:r>
        <w:rPr>
          <w:sz w:val="24"/>
          <w:szCs w:val="24"/>
        </w:rPr>
        <w:t>Prejsa</w:t>
      </w:r>
      <w:proofErr w:type="spellEnd"/>
      <w:r>
        <w:rPr>
          <w:sz w:val="24"/>
          <w:szCs w:val="24"/>
        </w:rPr>
        <w:t xml:space="preserve">  w Chełmży </w:t>
      </w:r>
      <w:r w:rsidR="00B05EE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oraz podmioty współpracujące przy organizacji konkursu - gminne biblioteki publiczne powiatu toruńskiego.</w:t>
      </w:r>
    </w:p>
    <w:p w:rsidR="001B2935" w:rsidRDefault="001B2935" w:rsidP="001B2935">
      <w:pPr>
        <w:pStyle w:val="Akapitzlist"/>
        <w:numPr>
          <w:ilvl w:val="0"/>
          <w:numId w:val="1"/>
        </w:numPr>
        <w:ind w:left="527" w:hanging="357"/>
        <w:rPr>
          <w:sz w:val="24"/>
          <w:szCs w:val="24"/>
        </w:rPr>
      </w:pPr>
      <w:r>
        <w:rPr>
          <w:sz w:val="24"/>
          <w:szCs w:val="24"/>
        </w:rPr>
        <w:t xml:space="preserve">Dane osobowe w zakresie: imię i nazwisko, klasa,  nazwa szkoły przetwarzane będą na podstawie zgody opiekuna prawnego. Wyrażenie zgody jest dobrowolne, jednakże niezbędne do uczestnictwa  w konkursie.  </w:t>
      </w:r>
    </w:p>
    <w:p w:rsidR="001B2935" w:rsidRDefault="001B2935" w:rsidP="001B2935">
      <w:pPr>
        <w:pStyle w:val="Akapitzlist"/>
        <w:numPr>
          <w:ilvl w:val="0"/>
          <w:numId w:val="1"/>
        </w:numPr>
        <w:ind w:left="527" w:hanging="357"/>
        <w:rPr>
          <w:sz w:val="24"/>
          <w:szCs w:val="24"/>
        </w:rPr>
      </w:pPr>
      <w:r>
        <w:rPr>
          <w:sz w:val="24"/>
          <w:szCs w:val="24"/>
        </w:rPr>
        <w:t>Dane osobowe w postaci wizerunku przetwarzane będą na podstawie odrębnej zgody, która pozostaje bez wpływu na udział w konkursie.</w:t>
      </w:r>
    </w:p>
    <w:p w:rsidR="001B2935" w:rsidRDefault="001B2935" w:rsidP="001B2935">
      <w:pPr>
        <w:pStyle w:val="Akapitzlist"/>
        <w:numPr>
          <w:ilvl w:val="0"/>
          <w:numId w:val="1"/>
        </w:numPr>
        <w:spacing w:after="0"/>
        <w:ind w:left="527" w:hanging="357"/>
        <w:rPr>
          <w:sz w:val="24"/>
          <w:szCs w:val="24"/>
        </w:rPr>
      </w:pPr>
      <w:r>
        <w:rPr>
          <w:sz w:val="24"/>
          <w:szCs w:val="24"/>
        </w:rPr>
        <w:t xml:space="preserve">Dane osobowe uczestników przetwarzane będą w celu przygotowania i organizacji konkursu, a w przypadku danych osobowych w postaci wizerunku w celach promocyjnych i archiwalnych a w szczególności do  informowania w mediach </w:t>
      </w:r>
      <w:r w:rsidR="00B05EE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oraz publikacjach o wynikach konkursu. </w:t>
      </w:r>
    </w:p>
    <w:p w:rsidR="001B2935" w:rsidRDefault="001B2935" w:rsidP="001B29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Dostęp do danych osobowych uczestników konkursu będą mieli upoważnieni pracownicy bibliotek z zachowaniem wszelkich gwarancji zapewniających bezpieczeństwo przekazywanych danych.</w:t>
      </w:r>
    </w:p>
    <w:p w:rsidR="001B2935" w:rsidRDefault="001B2935" w:rsidP="001B29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Rodzice/opiekunowie prawni uczestników konkursu posiadają prawo dostępu </w:t>
      </w:r>
      <w:r w:rsidR="00B05EE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do treści danych osobowych oraz prawo ich sprostowania, usunięcia, ograniczenia przetwarzania, prawo do przenoszenia danych, prawo wniesienia sprzeciwu, prawo </w:t>
      </w:r>
      <w:r w:rsidR="00B05EE5">
        <w:rPr>
          <w:sz w:val="24"/>
          <w:szCs w:val="24"/>
        </w:rPr>
        <w:t xml:space="preserve"> </w:t>
      </w:r>
      <w:r>
        <w:rPr>
          <w:sz w:val="24"/>
          <w:szCs w:val="24"/>
        </w:rPr>
        <w:t>do cofnięcia zgody w dowolnym momencie bez wpływu na zgodność z prawem przetwarzania, którego dokonano na podstawie zgody przed jej cofnięciem.</w:t>
      </w:r>
    </w:p>
    <w:p w:rsidR="001B2935" w:rsidRDefault="001B2935" w:rsidP="001B29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osobowe przechowywane będą przez okres, określony w Jednolitym Rzeczowym Wykazie Akt Biblioteki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lub do czasu wycofania zgody.</w:t>
      </w:r>
    </w:p>
    <w:p w:rsidR="001B2935" w:rsidRDefault="001B2935" w:rsidP="001B29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Wobec uczestników konkursu nie będą podejmowane zautomatyzowane decyzje (decyzje bez udziału człowieka), w tym ich dane nie będą podlegały profilowaniu.</w:t>
      </w:r>
    </w:p>
    <w:p w:rsidR="001B2935" w:rsidRDefault="001B2935" w:rsidP="001B29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Pytania dotyczące ochrony danych osobowych można kierować do powołanego przez Administratora Inspektora Ochrony Danych Osobowych - e-mail: iod@pimbp.pl</w:t>
      </w:r>
    </w:p>
    <w:p w:rsidR="001B2935" w:rsidRDefault="001B2935" w:rsidP="001B29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Rodzicom / opiekunom uczestników konkursu przysługuje prawo wniesienia skargi </w:t>
      </w:r>
      <w:r w:rsidR="00B05EE5">
        <w:rPr>
          <w:sz w:val="24"/>
          <w:szCs w:val="24"/>
        </w:rPr>
        <w:t xml:space="preserve"> </w:t>
      </w:r>
      <w:r>
        <w:rPr>
          <w:sz w:val="24"/>
          <w:szCs w:val="24"/>
        </w:rPr>
        <w:t>do organu nadzorczego – Prezesa Urzędu Ochrony Danych Osobowych w przypadku gdy przy przetwarzaniu danych osobowych Administrator narusza przepisy dotyczące ochrony danych osobowych.</w:t>
      </w:r>
    </w:p>
    <w:p w:rsidR="001B2935" w:rsidRDefault="001B2935" w:rsidP="001B2935">
      <w:pPr>
        <w:rPr>
          <w:sz w:val="24"/>
          <w:szCs w:val="24"/>
        </w:rPr>
      </w:pPr>
    </w:p>
    <w:p w:rsidR="001B2935" w:rsidRDefault="001B2935" w:rsidP="001B2935">
      <w:pPr>
        <w:ind w:left="527" w:hanging="357"/>
        <w:rPr>
          <w:sz w:val="24"/>
          <w:szCs w:val="24"/>
        </w:rPr>
      </w:pPr>
    </w:p>
    <w:p w:rsidR="001B2935" w:rsidRDefault="001B2935" w:rsidP="001B2935">
      <w:pPr>
        <w:spacing w:after="0"/>
        <w:ind w:left="527" w:hanging="357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                                                                                 ……………………………………,  ………………………….</w:t>
      </w:r>
    </w:p>
    <w:p w:rsidR="001B2935" w:rsidRDefault="001B2935" w:rsidP="001B2935">
      <w:pPr>
        <w:ind w:left="527" w:hanging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imię i nazwisko                                                                                                                                                 miejscowość, data</w:t>
      </w:r>
    </w:p>
    <w:p w:rsidR="001B2935" w:rsidRDefault="001B2935" w:rsidP="001B2935">
      <w:pPr>
        <w:ind w:left="527" w:hanging="357"/>
        <w:jc w:val="center"/>
        <w:rPr>
          <w:sz w:val="24"/>
          <w:szCs w:val="24"/>
        </w:rPr>
      </w:pPr>
    </w:p>
    <w:p w:rsidR="001B2935" w:rsidRDefault="001B2935" w:rsidP="001B2935">
      <w:pPr>
        <w:ind w:left="527" w:hanging="357"/>
        <w:jc w:val="center"/>
        <w:rPr>
          <w:sz w:val="24"/>
          <w:szCs w:val="24"/>
        </w:rPr>
      </w:pPr>
      <w:r>
        <w:rPr>
          <w:sz w:val="24"/>
          <w:szCs w:val="24"/>
        </w:rPr>
        <w:t>ZGODA</w:t>
      </w:r>
    </w:p>
    <w:p w:rsidR="001B2935" w:rsidRDefault="001B2935" w:rsidP="001B2935">
      <w:pPr>
        <w:rPr>
          <w:sz w:val="24"/>
          <w:szCs w:val="24"/>
        </w:rPr>
      </w:pPr>
      <w:r>
        <w:rPr>
          <w:sz w:val="24"/>
          <w:szCs w:val="24"/>
        </w:rPr>
        <w:tab/>
        <w:t>Wyrażam zgodę na przetwarzanie moich danych osobowych zawierających imię,  nazwisko  i miejsce zamieszkania w celu podpisania niniejszej zgody oraz  danych osobowych mojego dziecka</w:t>
      </w:r>
    </w:p>
    <w:p w:rsidR="001B2935" w:rsidRDefault="001B2935" w:rsidP="001B2935">
      <w:pPr>
        <w:spacing w:after="0"/>
        <w:rPr>
          <w:sz w:val="24"/>
          <w:szCs w:val="24"/>
        </w:rPr>
      </w:pPr>
    </w:p>
    <w:p w:rsidR="001B2935" w:rsidRDefault="001B2935" w:rsidP="001B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………………………………………………………………………………………………………………………,  obejmujących imię   i nazwisko, klasę i nazwę szkoły do której uczęszcza. Podane dane osobowe przetwarzane będą  w celu organizacji  i promocji powiatowego konkursu interpretacj</w:t>
      </w:r>
      <w:r w:rsidR="004E4707">
        <w:rPr>
          <w:sz w:val="24"/>
          <w:szCs w:val="24"/>
        </w:rPr>
        <w:t>i</w:t>
      </w:r>
      <w:r>
        <w:rPr>
          <w:sz w:val="24"/>
          <w:szCs w:val="24"/>
        </w:rPr>
        <w:t xml:space="preserve"> poezji dziecięcej pt. „Wierszyki, figielki, bajeczki…”.</w:t>
      </w:r>
    </w:p>
    <w:p w:rsidR="001B2935" w:rsidRDefault="001B2935" w:rsidP="001B2935">
      <w:pPr>
        <w:spacing w:after="0"/>
        <w:rPr>
          <w:sz w:val="24"/>
          <w:szCs w:val="24"/>
        </w:rPr>
      </w:pPr>
    </w:p>
    <w:p w:rsidR="001B2935" w:rsidRDefault="001B2935" w:rsidP="001B2935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……………………………………………………………………………………….</w:t>
      </w:r>
    </w:p>
    <w:p w:rsidR="001B2935" w:rsidRDefault="001B2935" w:rsidP="001B29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Czytelny podpis rodzica / opiekuna</w:t>
      </w:r>
    </w:p>
    <w:p w:rsidR="001B2935" w:rsidRDefault="001B2935" w:rsidP="001B2935">
      <w:pPr>
        <w:rPr>
          <w:sz w:val="24"/>
          <w:szCs w:val="24"/>
        </w:rPr>
      </w:pPr>
    </w:p>
    <w:p w:rsidR="001B2935" w:rsidRDefault="001B2935" w:rsidP="001B29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Wyrażam zgodę / nie wyrażam zgody*     na nieodpłatne wykorzystanie w tym rozpowszechnienie wizerunku   mojego dziecka utrwalonego w trakcie trwania konkursu za pomocą urządzeń rejestrujących  obraz i dźwięk, poprzez jego publikację w całości lub we fragmentach na profilach społecznościowych (m.in.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),  stronach internetowych  Biblioteki oraz podmiotów z nią współdziałających w zakresie organizacji konkursu, jak również w pochodzących od Biblioteki lub wykonanych na jej zlecenie publikacjach, prezentacjach, materiałach filmowych, oraz innego rodzaju materiałach informacyjnych (także wersji drukowanej i elektronicznej), rozpowszechnianych przez Bibliotekę w związku </w:t>
      </w:r>
      <w:r w:rsidR="00B05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organizacją i promocją powiatowego konkursu interpretacj</w:t>
      </w:r>
      <w:r w:rsidR="004E4707">
        <w:rPr>
          <w:sz w:val="24"/>
          <w:szCs w:val="24"/>
        </w:rPr>
        <w:t>i</w:t>
      </w:r>
      <w:r>
        <w:rPr>
          <w:sz w:val="24"/>
          <w:szCs w:val="24"/>
        </w:rPr>
        <w:t xml:space="preserve"> poezji dziecięcej pt. „Wierszyki, figielki, bajeczki…”</w:t>
      </w:r>
    </w:p>
    <w:p w:rsidR="001B2935" w:rsidRDefault="001B2935" w:rsidP="001B29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Wiem, że w każdej  chwili mogę wycofać powyższą zgodę i pozostanie to bez wpływu na udział  mojego dziecka w konkursie.</w:t>
      </w:r>
    </w:p>
    <w:p w:rsidR="001B2935" w:rsidRDefault="001B2935" w:rsidP="001B2935">
      <w:pPr>
        <w:spacing w:after="0"/>
        <w:rPr>
          <w:sz w:val="24"/>
          <w:szCs w:val="24"/>
        </w:rPr>
      </w:pPr>
    </w:p>
    <w:p w:rsidR="001B2935" w:rsidRDefault="001B2935" w:rsidP="001B293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……………………………………………………………………………………….</w:t>
      </w:r>
    </w:p>
    <w:p w:rsidR="001B2935" w:rsidRDefault="001B2935" w:rsidP="001B29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Czytelny podpis rodzica / opiekuna</w:t>
      </w:r>
    </w:p>
    <w:p w:rsidR="001B2935" w:rsidRDefault="001B2935" w:rsidP="001B2935">
      <w:pPr>
        <w:ind w:left="360"/>
        <w:rPr>
          <w:sz w:val="24"/>
          <w:szCs w:val="24"/>
        </w:rPr>
      </w:pPr>
      <w:r>
        <w:rPr>
          <w:sz w:val="24"/>
          <w:szCs w:val="24"/>
        </w:rPr>
        <w:t>*-  niepotrzebne skreślić</w:t>
      </w:r>
    </w:p>
    <w:p w:rsidR="00842A56" w:rsidRDefault="00842A56"/>
    <w:sectPr w:rsidR="008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3CE3"/>
    <w:multiLevelType w:val="hybridMultilevel"/>
    <w:tmpl w:val="C526B8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607" w:hanging="360"/>
      </w:pPr>
    </w:lvl>
    <w:lvl w:ilvl="2" w:tplc="0415001B">
      <w:start w:val="1"/>
      <w:numFmt w:val="lowerRoman"/>
      <w:lvlText w:val="%3."/>
      <w:lvlJc w:val="right"/>
      <w:pPr>
        <w:ind w:left="2327" w:hanging="180"/>
      </w:pPr>
    </w:lvl>
    <w:lvl w:ilvl="3" w:tplc="0415000F">
      <w:start w:val="1"/>
      <w:numFmt w:val="decimal"/>
      <w:lvlText w:val="%4."/>
      <w:lvlJc w:val="left"/>
      <w:pPr>
        <w:ind w:left="3047" w:hanging="360"/>
      </w:pPr>
    </w:lvl>
    <w:lvl w:ilvl="4" w:tplc="04150019">
      <w:start w:val="1"/>
      <w:numFmt w:val="lowerLetter"/>
      <w:lvlText w:val="%5."/>
      <w:lvlJc w:val="left"/>
      <w:pPr>
        <w:ind w:left="3767" w:hanging="360"/>
      </w:pPr>
    </w:lvl>
    <w:lvl w:ilvl="5" w:tplc="0415001B">
      <w:start w:val="1"/>
      <w:numFmt w:val="lowerRoman"/>
      <w:lvlText w:val="%6."/>
      <w:lvlJc w:val="right"/>
      <w:pPr>
        <w:ind w:left="4487" w:hanging="180"/>
      </w:pPr>
    </w:lvl>
    <w:lvl w:ilvl="6" w:tplc="0415000F">
      <w:start w:val="1"/>
      <w:numFmt w:val="decimal"/>
      <w:lvlText w:val="%7."/>
      <w:lvlJc w:val="left"/>
      <w:pPr>
        <w:ind w:left="5207" w:hanging="360"/>
      </w:pPr>
    </w:lvl>
    <w:lvl w:ilvl="7" w:tplc="04150019">
      <w:start w:val="1"/>
      <w:numFmt w:val="lowerLetter"/>
      <w:lvlText w:val="%8."/>
      <w:lvlJc w:val="left"/>
      <w:pPr>
        <w:ind w:left="5927" w:hanging="360"/>
      </w:pPr>
    </w:lvl>
    <w:lvl w:ilvl="8" w:tplc="0415001B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35"/>
    <w:rsid w:val="000D27F4"/>
    <w:rsid w:val="001B2935"/>
    <w:rsid w:val="004E4707"/>
    <w:rsid w:val="00570686"/>
    <w:rsid w:val="00842A56"/>
    <w:rsid w:val="00B05EE5"/>
    <w:rsid w:val="00F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B44D4-D045-458E-9735-5FBDB68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</cp:lastModifiedBy>
  <cp:revision>2</cp:revision>
  <dcterms:created xsi:type="dcterms:W3CDTF">2022-04-29T05:50:00Z</dcterms:created>
  <dcterms:modified xsi:type="dcterms:W3CDTF">2022-04-29T05:50:00Z</dcterms:modified>
</cp:coreProperties>
</file>